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DBDCB90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220041125</w:t>
      </w:r>
    </w:p>
    <w:p w14:paraId="00000002" w14:textId="77777777" w:rsidR="00A80D59" w:rsidRDefault="009E5BCA">
      <w:pPr>
        <w:pStyle w:val="Heading1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7AC9F842">
          <v:rect id="_x0000_i1025" style="width:0;height:1.5pt" o:hralign="center" o:hrstd="t" o:hr="t" fillcolor="#a0a0a0" stroked="f"/>
        </w:pict>
      </w:r>
      <w:r w:rsidR="00E92C45">
        <w:rPr>
          <w:rFonts w:ascii="Google Sans" w:eastAsia="Google Sans" w:hAnsi="Google Sans" w:cs="Google Sans"/>
          <w:color w:val="1F1F1F"/>
        </w:rPr>
        <w:t>Network Lab Mid Guide</w:t>
      </w:r>
    </w:p>
    <w:p w14:paraId="00000003" w14:textId="77777777" w:rsidR="00A80D59" w:rsidRDefault="00E92C45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Phase 1: IP Addressing &amp; Physical Connectivity</w:t>
      </w:r>
    </w:p>
    <w:p w14:paraId="00000004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Configure hostnames and IP addresses on all router interfaces to establish physical links.</w:t>
      </w:r>
    </w:p>
    <w:p w14:paraId="00000005" w14:textId="77777777" w:rsidR="00A80D59" w:rsidRDefault="00E92C45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" w:eastAsia="Google Sans" w:hAnsi="Google Sans" w:cs="Google Sans"/>
          <w:color w:val="1F1F1F"/>
        </w:rPr>
        <w:t>Bridge Router (Central Gateway)</w:t>
      </w:r>
    </w:p>
    <w:p w14:paraId="00000006" w14:textId="77777777" w:rsidR="00A80D59" w:rsidRDefault="00A80D5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07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enable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configure terminal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hostname Bridge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1. WAN Link to ISP (Outside)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interface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description Link to ISP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address 203.0.113.5 255.255.255.252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shutdown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2. Link to HQ Router (Inside)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interface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description Link to HQ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address 172.16.0.229 255.255.255.252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shutdown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3. Link to DS Branch Router (Inside)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interface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description Link to DS Branch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address 172.16.0.1 255.255.255.128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shutdown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08" w14:textId="77777777" w:rsidR="00A80D59" w:rsidRDefault="00E92C45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" w:eastAsia="Google Sans" w:hAnsi="Google Sans" w:cs="Google Sans"/>
          <w:color w:val="1F1F1F"/>
        </w:rPr>
        <w:t>ISP Router (Simulating the Internet)</w:t>
      </w:r>
    </w:p>
    <w:p w14:paraId="00000009" w14:textId="77777777" w:rsidR="00A80D59" w:rsidRDefault="00A80D5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0A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lastRenderedPageBreak/>
        <w:t>enable</w:t>
      </w:r>
    </w:p>
    <w:p w14:paraId="0000000B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configure terminal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hostname ISP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1. Link to Bridge Router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interface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address 203.0.113.6 255.255.255.252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shutdown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2. Link to Public Server (8.8.8.8)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interface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address 8.8.8.1 255.255.255.0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shutdown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0C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&gt; Important Note: Do NOT add static routes to the 172.16.x.x network on the ISP router.</w:t>
      </w:r>
    </w:p>
    <w:p w14:paraId="0000000D" w14:textId="77777777" w:rsidR="00A80D59" w:rsidRDefault="00E92C45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" w:eastAsia="Google Sans" w:hAnsi="Google Sans" w:cs="Google Sans"/>
          <w:color w:val="1F1F1F"/>
        </w:rPr>
        <w:t>HQ Router</w:t>
      </w:r>
    </w:p>
    <w:p w14:paraId="0000000E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enable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configure terminal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hostname HQ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Link to Bridge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interface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address 172.16.0.230 255.255.255.252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shutdown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Link to Internal LAN (Staff/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Mgmt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interface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address 172.16.0.129 255.255.255.192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shutdown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0F" w14:textId="77777777" w:rsidR="00A80D59" w:rsidRDefault="00E92C45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" w:eastAsia="Google Sans" w:hAnsi="Google Sans" w:cs="Google Sans"/>
          <w:color w:val="1F1F1F"/>
        </w:rPr>
        <w:t>DS Branch Router</w:t>
      </w:r>
    </w:p>
    <w:p w14:paraId="00000010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enable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configure terminal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hostname DS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>! Link to Bridge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interface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address 172.16.0.2 255.255.255.128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shutdown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11" w14:textId="77777777" w:rsidR="00A80D59" w:rsidRDefault="009E5BCA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67A3D3BC">
          <v:rect id="_x0000_i1026" style="width:0;height:1.5pt" o:hralign="center" o:hrstd="t" o:hr="t" fillcolor="#a0a0a0" stroked="f"/>
        </w:pict>
      </w:r>
      <w:r w:rsidR="00E92C45">
        <w:rPr>
          <w:rFonts w:ascii="Google Sans" w:eastAsia="Google Sans" w:hAnsi="Google Sans" w:cs="Google Sans"/>
          <w:color w:val="1F1F1F"/>
        </w:rPr>
        <w:t>Phase 2: VLANs &amp; Switching</w:t>
      </w:r>
    </w:p>
    <w:p w14:paraId="00000012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Configure the Switch to assign ports to the correct VLAN for Staff.</w:t>
      </w:r>
    </w:p>
    <w:p w14:paraId="00000013" w14:textId="77777777" w:rsidR="00A80D59" w:rsidRDefault="00E92C45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" w:eastAsia="Google Sans" w:hAnsi="Google Sans" w:cs="Google Sans"/>
          <w:color w:val="1F1F1F"/>
        </w:rPr>
        <w:t>Switch 1 (HQ Switch)</w:t>
      </w:r>
    </w:p>
    <w:p w14:paraId="00000014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enable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configure terminal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hostname Switch-HQ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1. Create the VLAN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vlan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10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name STAFF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! 2. Configure Access Ports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for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PCs (e.g., Ports 2-10)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interface range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fastEthernet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0/2 - 10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switchport mode access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switchport access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vlan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10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shutdown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3. Configure Uplink Port to Router (e.g., Port 1)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interface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fastEthernet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switchport mode access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switchport access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vlan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10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shutdown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15" w14:textId="77777777" w:rsidR="00A80D59" w:rsidRDefault="009E5BCA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1BD69D93">
          <v:rect id="_x0000_i1027" style="width:0;height:1.5pt" o:hralign="center" o:hrstd="t" o:hr="t" fillcolor="#a0a0a0" stroked="f"/>
        </w:pict>
      </w:r>
      <w:r w:rsidR="00E92C45">
        <w:rPr>
          <w:rFonts w:ascii="Google Sans" w:eastAsia="Google Sans" w:hAnsi="Google Sans" w:cs="Google Sans"/>
          <w:color w:val="1F1F1F"/>
        </w:rPr>
        <w:t>Phase 3: Routing Protocols (OSPF, RIP &amp; Redistribution)</w:t>
      </w:r>
    </w:p>
    <w:p w14:paraId="00000016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Configure OSPF for HQ, RIP for DS, and make the Bridge router translate between them.</w:t>
      </w:r>
    </w:p>
    <w:p w14:paraId="00000017" w14:textId="77777777" w:rsidR="00A80D59" w:rsidRDefault="00E92C45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" w:eastAsia="Google Sans" w:hAnsi="Google Sans" w:cs="Google Sans"/>
          <w:color w:val="1F1F1F"/>
        </w:rPr>
        <w:t>HQ Router (OSPF Configuration)</w:t>
      </w:r>
    </w:p>
    <w:p w14:paraId="00000018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enable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configure terminal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1. Enable OSPF Process 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router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ospf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! Advertise internal networks to Area 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network 172.16.0.128 0.0.0.63 area 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0  !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Staff LAN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network 172.16.0.228 0.0.0.3 area 0 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!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Link to Bridge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2. Static Default Route (Gateway of Last Resort)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route 0.0.0.0 0.0.0.0 172.16.0.229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19" w14:textId="77777777" w:rsidR="00A80D59" w:rsidRDefault="00E92C45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" w:eastAsia="Google Sans" w:hAnsi="Google Sans" w:cs="Google Sans"/>
          <w:color w:val="1F1F1F"/>
        </w:rPr>
        <w:t>DS Branch Router (RIPv2 Configuration)</w:t>
      </w:r>
    </w:p>
    <w:p w14:paraId="0000001A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enable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configure terminal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1. Enable RIP Version 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router rip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version 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auto-summary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! Advertise networks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network 172.16.0.0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2. Static Default Route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route 0.0.0.0 0.0.0.0 172.16.0.1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1B" w14:textId="77777777" w:rsidR="00A80D59" w:rsidRDefault="00E92C45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" w:eastAsia="Google Sans" w:hAnsi="Google Sans" w:cs="Google Sans"/>
          <w:color w:val="1F1F1F"/>
        </w:rPr>
        <w:t>Bridge Router (The "Translator")</w:t>
      </w:r>
    </w:p>
    <w:p w14:paraId="0000001C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enable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configure terminal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1. Configure Static Route to Internet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route 0.0.0.0 0.0.0.0 203.0.113.6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>! 2. Configure OSPF (Talking to HQ)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router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ospf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network 172.16.0.228 0.0.0.3 area 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! Redistribute RIP routes into OSPF so HQ can reach DS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redistribute rip subnets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! Advertise the Default Route (Internet) to HQ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default-information originate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3. Configure RIP (Talking to DS)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router rip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version 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no auto-summary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network 172.16.0.0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! Redistribute OSPF routes into RIP so DS can reach HQ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redistribute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ospf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1 metric 5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! Advertise the Default Route (Internet) to DS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default-information originate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1D" w14:textId="77777777" w:rsidR="00A80D59" w:rsidRDefault="009E5BCA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280E190C">
          <v:rect id="_x0000_i1028" style="width:0;height:1.5pt" o:hralign="center" o:hrstd="t" o:hr="t" fillcolor="#a0a0a0" stroked="f"/>
        </w:pict>
      </w:r>
      <w:r w:rsidR="00E92C45">
        <w:rPr>
          <w:rFonts w:ascii="Google Sans" w:eastAsia="Google Sans" w:hAnsi="Google Sans" w:cs="Google Sans"/>
          <w:color w:val="1F1F1F"/>
        </w:rPr>
        <w:t>Phase 4: NAT &amp; Internet Security (Detailed)</w:t>
      </w:r>
    </w:p>
    <w:p w14:paraId="0000001E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Configure Network Address Translation (NAT) with Overload to allow Staff to access the internet while blocking Management.</w:t>
      </w:r>
    </w:p>
    <w:p w14:paraId="0000001F" w14:textId="77777777" w:rsidR="00A80D59" w:rsidRDefault="00E92C45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Bridge Router (NAT Configuration)</w:t>
      </w:r>
    </w:p>
    <w:p w14:paraId="00000020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Step 1: Define the "Inside" and "Outside" Interfaces</w:t>
      </w:r>
    </w:p>
    <w:p w14:paraId="00000021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Tell the router which interfaces are trusted (internal) and which is untrusted (internet).</w:t>
      </w:r>
    </w:p>
    <w:p w14:paraId="00000022" w14:textId="77777777" w:rsidR="00A80D59" w:rsidRDefault="00A80D5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23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! The ISP Interface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interface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nat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outside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The HQ Interface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interface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nat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inside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>! The DS Branch Interface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interface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0/2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nat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inside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exit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24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Step 2: Create the Access Control List (ACL)</w:t>
      </w:r>
    </w:p>
    <w:p w14:paraId="00000025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Define EXACTLY who is allowed to be translated. Any IP not on this list is implicitly denied.</w:t>
      </w:r>
    </w:p>
    <w:p w14:paraId="00000026" w14:textId="77777777" w:rsidR="00A80D59" w:rsidRDefault="00A80D5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27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! Remove old list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it exists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no access-list 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Permit DS Branch Network (172.16.0.0 /25)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access-list 1 permit 172.16.0.0 0.0.0.127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Permit HQ Staff Network (172.16.0.128 /26)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access-list 1 permit 172.16.0.128 0.0.0.63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! Note: Management (172.16.0.192) is NOT added, so it is BLOCKED.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28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Step 3: Apply NAT Overload (PAT)</w:t>
      </w:r>
    </w:p>
    <w:p w14:paraId="00000029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</w:rPr>
        <w:t>Link the ACL to the Outside interface so multiple private IPs can share one public IP.</w:t>
      </w:r>
    </w:p>
    <w:p w14:paraId="0000002A" w14:textId="77777777" w:rsidR="00A80D59" w:rsidRDefault="00A80D5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2B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nat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inside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source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list 1 interface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gigabitEthernet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0/0 overload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2C" w14:textId="77777777" w:rsidR="00A80D59" w:rsidRDefault="009E5BCA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4EE70989">
          <v:rect id="_x0000_i1029" style="width:0;height:1.5pt" o:hralign="center" o:hrstd="t" o:hr="t" fillcolor="#a0a0a0" stroked="f"/>
        </w:pict>
      </w:r>
      <w:r w:rsidR="00E92C45">
        <w:rPr>
          <w:rFonts w:ascii="Google Sans" w:eastAsia="Google Sans" w:hAnsi="Google Sans" w:cs="Google Sans"/>
          <w:color w:val="1F1F1F"/>
        </w:rPr>
        <w:t>Phase 5: Verification &amp; Troubleshooting</w:t>
      </w:r>
    </w:p>
    <w:p w14:paraId="0000002D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Use "Show" commands to prove the network meets all requirements.</w:t>
      </w:r>
    </w:p>
    <w:p w14:paraId="0000002E" w14:textId="77777777" w:rsidR="00A80D59" w:rsidRDefault="00E92C45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Verify IP Addresses &amp; Interfaces</w:t>
      </w:r>
    </w:p>
    <w:p w14:paraId="0000002F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show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interface brief</w:t>
      </w:r>
    </w:p>
    <w:p w14:paraId="00000030" w14:textId="77777777" w:rsidR="00A80D59" w:rsidRDefault="00E92C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Check:</w:t>
      </w:r>
      <w:r>
        <w:rPr>
          <w:rFonts w:ascii="Google Sans Text" w:eastAsia="Google Sans Text" w:hAnsi="Google Sans Text" w:cs="Google Sans Text"/>
          <w:color w:val="1F1F1F"/>
        </w:rPr>
        <w:t xml:space="preserve"> All used interfaces should say "YES", Status "up", Protocol "up".</w:t>
      </w:r>
    </w:p>
    <w:p w14:paraId="00000031" w14:textId="77777777" w:rsidR="00A80D59" w:rsidRDefault="00E92C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Troubleshoot:</w:t>
      </w:r>
      <w:r>
        <w:rPr>
          <w:rFonts w:ascii="Google Sans Text" w:eastAsia="Google Sans Text" w:hAnsi="Google Sans Text" w:cs="Google Sans Text"/>
          <w:color w:val="1F1F1F"/>
        </w:rPr>
        <w:t xml:space="preserve"> If "administratively down", go to interface and type no shutdown.</w:t>
      </w:r>
    </w:p>
    <w:p w14:paraId="00000032" w14:textId="77777777" w:rsidR="00A80D59" w:rsidRDefault="00E92C45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Verify Routing Table</w:t>
      </w:r>
    </w:p>
    <w:p w14:paraId="00000033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show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route</w:t>
      </w:r>
    </w:p>
    <w:p w14:paraId="00000034" w14:textId="77777777" w:rsidR="00A80D59" w:rsidRDefault="00E92C4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On HQ:</w:t>
      </w:r>
      <w:r>
        <w:rPr>
          <w:rFonts w:ascii="Google Sans Text" w:eastAsia="Google Sans Text" w:hAnsi="Google Sans Text" w:cs="Google Sans Text"/>
          <w:color w:val="1F1F1F"/>
        </w:rPr>
        <w:t xml:space="preserve"> Look for O E2 (External routes from Bridge) or the static default route S*.</w:t>
      </w:r>
    </w:p>
    <w:p w14:paraId="00000035" w14:textId="77777777" w:rsidR="00A80D59" w:rsidRDefault="00E92C4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On DS:</w:t>
      </w:r>
      <w:r>
        <w:rPr>
          <w:rFonts w:ascii="Google Sans Text" w:eastAsia="Google Sans Text" w:hAnsi="Google Sans Text" w:cs="Google Sans Text"/>
          <w:color w:val="1F1F1F"/>
        </w:rPr>
        <w:t xml:space="preserve"> Look for R (Routes from HQ/Bridge).</w:t>
      </w:r>
    </w:p>
    <w:p w14:paraId="00000036" w14:textId="77777777" w:rsidR="00A80D59" w:rsidRDefault="00E92C4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On Bridge:</w:t>
      </w:r>
      <w:r>
        <w:rPr>
          <w:rFonts w:ascii="Google Sans Text" w:eastAsia="Google Sans Text" w:hAnsi="Google Sans Text" w:cs="Google Sans Text"/>
          <w:color w:val="1F1F1F"/>
        </w:rPr>
        <w:t xml:space="preserve"> Look for S* 0.0.0.0/0 pointing to the ISP.</w:t>
      </w:r>
    </w:p>
    <w:p w14:paraId="00000037" w14:textId="77777777" w:rsidR="00A80D59" w:rsidRDefault="00E92C45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Verify NAT (Crucial Step)</w:t>
      </w:r>
    </w:p>
    <w:p w14:paraId="00000038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show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translations</w:t>
      </w:r>
    </w:p>
    <w:p w14:paraId="00000039" w14:textId="77777777" w:rsidR="00A80D59" w:rsidRDefault="00E92C4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Scenario A: Staff PC Pings 8.8.8.8</w:t>
      </w:r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Result:</w:t>
      </w:r>
      <w:r>
        <w:rPr>
          <w:rFonts w:ascii="Google Sans Text" w:eastAsia="Google Sans Text" w:hAnsi="Google Sans Text" w:cs="Google Sans Text"/>
          <w:color w:val="1F1F1F"/>
        </w:rPr>
        <w:t xml:space="preserve"> SUCCESS.</w:t>
      </w:r>
    </w:p>
    <w:p w14:paraId="0000003A" w14:textId="77777777" w:rsidR="00A80D59" w:rsidRDefault="00E92C45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Check:</w:t>
      </w:r>
      <w:r>
        <w:rPr>
          <w:rFonts w:ascii="Google Sans Text" w:eastAsia="Google Sans Text" w:hAnsi="Google Sans Text" w:cs="Google Sans Text"/>
          <w:color w:val="1F1F1F"/>
        </w:rPr>
        <w:t xml:space="preserve"> The table should show an entry mapping 172.16.0.130 (Inside Local) to 203.0.113.5 (Inside Global).</w:t>
      </w:r>
    </w:p>
    <w:p w14:paraId="0000003B" w14:textId="77777777" w:rsidR="00A80D59" w:rsidRDefault="00E92C4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Scenario B: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Mgmt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PC Pings 8.8.8.8</w:t>
      </w:r>
      <w:r>
        <w:rPr>
          <w:rFonts w:ascii="Google Sans Text" w:eastAsia="Google Sans Text" w:hAnsi="Google Sans Text" w:cs="Google Sans Text"/>
          <w:color w:val="1F1F1F"/>
        </w:rPr>
        <w:t xml:space="preserve"> -&gt;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Result:</w:t>
      </w:r>
      <w:r>
        <w:rPr>
          <w:rFonts w:ascii="Google Sans Text" w:eastAsia="Google Sans Text" w:hAnsi="Google Sans Text" w:cs="Google Sans Text"/>
          <w:color w:val="1F1F1F"/>
        </w:rPr>
        <w:t xml:space="preserve"> FAIL.</w:t>
      </w:r>
    </w:p>
    <w:p w14:paraId="0000003C" w14:textId="77777777" w:rsidR="00A80D59" w:rsidRDefault="00E92C45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Check:</w:t>
      </w:r>
      <w:r>
        <w:rPr>
          <w:rFonts w:ascii="Google Sans Text" w:eastAsia="Google Sans Text" w:hAnsi="Google Sans Text" w:cs="Google Sans Text"/>
          <w:color w:val="1F1F1F"/>
        </w:rPr>
        <w:t xml:space="preserve"> The table should NOT show any entry for the Management IP.</w:t>
      </w:r>
    </w:p>
    <w:p w14:paraId="0000003D" w14:textId="77777777" w:rsidR="00A80D59" w:rsidRDefault="00E92C45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Verify NAT Statistics &amp; ACL</w:t>
      </w:r>
    </w:p>
    <w:p w14:paraId="0000003E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show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statistics</w:t>
      </w:r>
    </w:p>
    <w:p w14:paraId="0000003F" w14:textId="77777777" w:rsidR="00A80D59" w:rsidRDefault="00E92C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Check:</w:t>
      </w:r>
      <w:r>
        <w:rPr>
          <w:rFonts w:ascii="Google Sans Text" w:eastAsia="Google Sans Text" w:hAnsi="Google Sans Text" w:cs="Google Sans Text"/>
          <w:color w:val="1F1F1F"/>
        </w:rPr>
        <w:t xml:space="preserve"> Look for "Total active translations".</w:t>
      </w:r>
    </w:p>
    <w:p w14:paraId="00000040" w14:textId="77777777" w:rsidR="00A80D59" w:rsidRDefault="00E92C4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Check:</w:t>
      </w:r>
      <w:r>
        <w:rPr>
          <w:rFonts w:ascii="Google Sans Text" w:eastAsia="Google Sans Text" w:hAnsi="Google Sans Text" w:cs="Google Sans Text"/>
          <w:color w:val="1F1F1F"/>
        </w:rPr>
        <w:t xml:space="preserve"> Ensure "Outside interface: GigabitEthernet0/0".</w:t>
      </w:r>
    </w:p>
    <w:p w14:paraId="00000041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show access-lists</w:t>
      </w:r>
    </w:p>
    <w:p w14:paraId="00000042" w14:textId="77777777" w:rsidR="00A80D59" w:rsidRDefault="00E92C45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Check:</w:t>
      </w:r>
      <w:r>
        <w:rPr>
          <w:rFonts w:ascii="Google Sans Text" w:eastAsia="Google Sans Text" w:hAnsi="Google Sans Text" w:cs="Google Sans Text"/>
          <w:color w:val="1F1F1F"/>
        </w:rPr>
        <w:t xml:space="preserve"> Look for the "matches" count next to the permit lines. If matches are 0 after pinging, check your IP addressing.</w:t>
      </w:r>
    </w:p>
    <w:p w14:paraId="00000043" w14:textId="77777777" w:rsidR="00A80D59" w:rsidRDefault="00E92C45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Real-Time Debugging (If things fail)</w:t>
      </w:r>
    </w:p>
    <w:p w14:paraId="00000044" w14:textId="77777777" w:rsidR="00A80D59" w:rsidRDefault="00E92C4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debug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nat</w:t>
      </w:r>
      <w:proofErr w:type="spellEnd"/>
    </w:p>
    <w:p w14:paraId="00000045" w14:textId="77777777" w:rsidR="00A80D59" w:rsidRDefault="00E92C4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Turn this on, then ping from a PC.</w:t>
      </w:r>
    </w:p>
    <w:p w14:paraId="00000046" w14:textId="77777777" w:rsidR="00A80D59" w:rsidRDefault="00E92C4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You will see the router saying "s=172.16.x.x -&gt; 203.0.113.5" if it works.</w:t>
      </w:r>
    </w:p>
    <w:p w14:paraId="00000047" w14:textId="73CCE77E" w:rsidR="00A80D59" w:rsidRPr="009E5BCA" w:rsidRDefault="00E92C4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Stop:</w:t>
      </w:r>
      <w:r>
        <w:rPr>
          <w:rFonts w:ascii="Google Sans Text" w:eastAsia="Google Sans Text" w:hAnsi="Google Sans Text" w:cs="Google Sans Text"/>
          <w:color w:val="1F1F1F"/>
        </w:rPr>
        <w:t xml:space="preserve"> Type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undebug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all when finished.</w:t>
      </w:r>
    </w:p>
    <w:p w14:paraId="16D9CCE7" w14:textId="3CE3EB70" w:rsidR="009E5BCA" w:rsidRDefault="009E5BCA" w:rsidP="009E5BC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0ECC0594" w14:textId="43FEB9BC" w:rsidR="009E5BCA" w:rsidRDefault="009E5BCA" w:rsidP="009E5BC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p w14:paraId="2782558A" w14:textId="77777777" w:rsidR="009E5BCA" w:rsidRDefault="009E5BCA" w:rsidP="009E5BCA">
      <w:pPr>
        <w:pStyle w:val="NormalWeb"/>
        <w:spacing w:after="0" w:afterAutospacing="0"/>
        <w:rPr>
          <w:color w:val="1F1F1F"/>
        </w:rPr>
      </w:pPr>
      <w:r>
        <w:rPr>
          <w:color w:val="1F1F1F"/>
        </w:rPr>
        <w:t xml:space="preserve">Here are the specific </w:t>
      </w:r>
      <w:r>
        <w:rPr>
          <w:b/>
          <w:bCs/>
          <w:color w:val="1F1F1F"/>
          <w:bdr w:val="none" w:sz="0" w:space="0" w:color="auto" w:frame="1"/>
        </w:rPr>
        <w:t>DHCP</w:t>
      </w:r>
      <w:r>
        <w:rPr>
          <w:color w:val="1F1F1F"/>
        </w:rPr>
        <w:t xml:space="preserve"> and </w:t>
      </w:r>
      <w:r>
        <w:rPr>
          <w:b/>
          <w:bCs/>
          <w:color w:val="1F1F1F"/>
          <w:bdr w:val="none" w:sz="0" w:space="0" w:color="auto" w:frame="1"/>
        </w:rPr>
        <w:t>Appendix</w:t>
      </w:r>
      <w:r>
        <w:rPr>
          <w:color w:val="1F1F1F"/>
        </w:rPr>
        <w:t xml:space="preserve"> sections you requested for your Lab Midterm preparation document.</w:t>
      </w:r>
    </w:p>
    <w:p w14:paraId="4E185BB6" w14:textId="77777777" w:rsidR="009E5BCA" w:rsidRDefault="009E5BCA" w:rsidP="009E5BCA">
      <w:pPr>
        <w:spacing w:after="120"/>
        <w:rPr>
          <w:color w:val="1F1F1F"/>
        </w:rPr>
      </w:pPr>
      <w:r>
        <w:rPr>
          <w:color w:val="1F1F1F"/>
        </w:rPr>
        <w:pict w14:anchorId="78828652">
          <v:rect id="_x0000_i1042" style="width:0;height:1.5pt" o:hralign="center" o:hrstd="t" o:hrnoshade="t" o:hr="t" fillcolor="gray" stroked="f"/>
        </w:pict>
      </w:r>
    </w:p>
    <w:p w14:paraId="17832106" w14:textId="77777777" w:rsidR="009E5BCA" w:rsidRDefault="009E5BCA" w:rsidP="009E5BCA">
      <w:pPr>
        <w:pStyle w:val="Heading1"/>
        <w:spacing w:after="120"/>
        <w:rPr>
          <w:color w:val="1F1F1F"/>
        </w:rPr>
      </w:pPr>
      <w:r>
        <w:rPr>
          <w:color w:val="1F1F1F"/>
        </w:rPr>
        <w:t>Phase: DHCP Configuration</w:t>
      </w:r>
    </w:p>
    <w:p w14:paraId="1C9696BC" w14:textId="77777777" w:rsidR="009E5BCA" w:rsidRDefault="009E5BCA" w:rsidP="009E5BCA">
      <w:pPr>
        <w:pStyle w:val="NormalWeb"/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Goal:</w:t>
      </w:r>
      <w:r>
        <w:rPr>
          <w:color w:val="1F1F1F"/>
        </w:rPr>
        <w:t xml:space="preserve"> Configure the Router to either act as the DHCP Server itself or relay requests to a central server.</w:t>
      </w:r>
    </w:p>
    <w:p w14:paraId="58215C93" w14:textId="77777777" w:rsidR="009E5BCA" w:rsidRDefault="009E5BCA" w:rsidP="009E5BCA">
      <w:pPr>
        <w:pStyle w:val="Heading3"/>
        <w:spacing w:after="120"/>
        <w:rPr>
          <w:color w:val="1F1F1F"/>
        </w:rPr>
      </w:pPr>
      <w:r>
        <w:rPr>
          <w:color w:val="1F1F1F"/>
        </w:rPr>
        <w:t>Scenario A: Router as DHCP Server</w:t>
      </w:r>
    </w:p>
    <w:p w14:paraId="12E948AC" w14:textId="77777777" w:rsidR="009E5BCA" w:rsidRDefault="009E5BCA" w:rsidP="009E5BCA">
      <w:pPr>
        <w:pStyle w:val="NormalWeb"/>
        <w:spacing w:after="0" w:afterAutospacing="0"/>
        <w:rPr>
          <w:color w:val="1F1F1F"/>
        </w:rPr>
      </w:pPr>
      <w:r>
        <w:rPr>
          <w:i/>
          <w:iCs/>
          <w:color w:val="1F1F1F"/>
          <w:bdr w:val="none" w:sz="0" w:space="0" w:color="auto" w:frame="1"/>
        </w:rPr>
        <w:lastRenderedPageBreak/>
        <w:t>Use this when the router assigns IPs to PCs directly.</w:t>
      </w:r>
    </w:p>
    <w:p w14:paraId="1A95BD16" w14:textId="77777777" w:rsidR="009E5BCA" w:rsidRDefault="009E5BCA" w:rsidP="009E5BCA">
      <w:pPr>
        <w:rPr>
          <w:color w:val="444746"/>
        </w:rPr>
      </w:pPr>
      <w:r>
        <w:rPr>
          <w:rStyle w:val="ng-tns-c3098535048-811"/>
          <w:color w:val="444746"/>
          <w:bdr w:val="none" w:sz="0" w:space="0" w:color="auto" w:frame="1"/>
        </w:rPr>
        <w:t>Bash</w:t>
      </w:r>
    </w:p>
    <w:p w14:paraId="7D83BD38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ljs-builtin"/>
          <w:color w:val="1967D2"/>
          <w:sz w:val="21"/>
          <w:szCs w:val="21"/>
          <w:bdr w:val="none" w:sz="0" w:space="0" w:color="auto" w:frame="1"/>
        </w:rPr>
        <w:t>enable</w:t>
      </w:r>
    </w:p>
    <w:p w14:paraId="41FF1171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>configure terminal</w:t>
      </w:r>
    </w:p>
    <w:p w14:paraId="714CFEE1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</w:p>
    <w:p w14:paraId="31DAEDFB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! 1. Exclude IPs </w:t>
      </w:r>
      <w:r>
        <w:rPr>
          <w:rStyle w:val="hljs-keyword"/>
          <w:color w:val="8430CE"/>
          <w:sz w:val="21"/>
          <w:szCs w:val="21"/>
          <w:bdr w:val="none" w:sz="0" w:space="0" w:color="auto" w:frame="1"/>
        </w:rPr>
        <w:t>for</w:t>
      </w:r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Gateway/Servers (Optional but Recommended)</w:t>
      </w:r>
    </w:p>
    <w:p w14:paraId="36E893EB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! Format: </w:t>
      </w:r>
      <w:proofErr w:type="spellStart"/>
      <w:r>
        <w:rPr>
          <w:rStyle w:val="HTMLCode"/>
          <w:color w:val="444746"/>
          <w:sz w:val="21"/>
          <w:szCs w:val="21"/>
          <w:bdr w:val="none" w:sz="0" w:space="0" w:color="auto" w:frame="1"/>
        </w:rPr>
        <w:t>ip</w:t>
      </w:r>
      <w:proofErr w:type="spellEnd"/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color w:val="444746"/>
          <w:sz w:val="21"/>
          <w:szCs w:val="21"/>
          <w:bdr w:val="none" w:sz="0" w:space="0" w:color="auto" w:frame="1"/>
        </w:rPr>
        <w:t>dhcp</w:t>
      </w:r>
      <w:proofErr w:type="spellEnd"/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excluded-address &lt;</w:t>
      </w:r>
      <w:proofErr w:type="spellStart"/>
      <w:r>
        <w:rPr>
          <w:rStyle w:val="HTMLCode"/>
          <w:color w:val="444746"/>
          <w:sz w:val="21"/>
          <w:szCs w:val="21"/>
          <w:bdr w:val="none" w:sz="0" w:space="0" w:color="auto" w:frame="1"/>
        </w:rPr>
        <w:t>Start_IP</w:t>
      </w:r>
      <w:proofErr w:type="spellEnd"/>
      <w:r>
        <w:rPr>
          <w:rStyle w:val="HTMLCode"/>
          <w:color w:val="444746"/>
          <w:sz w:val="21"/>
          <w:szCs w:val="21"/>
          <w:bdr w:val="none" w:sz="0" w:space="0" w:color="auto" w:frame="1"/>
        </w:rPr>
        <w:t>&gt; &lt;</w:t>
      </w:r>
      <w:proofErr w:type="spellStart"/>
      <w:r>
        <w:rPr>
          <w:rStyle w:val="HTMLCode"/>
          <w:color w:val="444746"/>
          <w:sz w:val="21"/>
          <w:szCs w:val="21"/>
          <w:bdr w:val="none" w:sz="0" w:space="0" w:color="auto" w:frame="1"/>
        </w:rPr>
        <w:t>End_IP</w:t>
      </w:r>
      <w:proofErr w:type="spellEnd"/>
      <w:r>
        <w:rPr>
          <w:rStyle w:val="HTMLCode"/>
          <w:color w:val="444746"/>
          <w:sz w:val="21"/>
          <w:szCs w:val="21"/>
          <w:bdr w:val="none" w:sz="0" w:space="0" w:color="auto" w:frame="1"/>
        </w:rPr>
        <w:t>&gt;</w:t>
      </w:r>
    </w:p>
    <w:p w14:paraId="137F8121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color w:val="444746"/>
          <w:sz w:val="21"/>
          <w:szCs w:val="21"/>
          <w:bdr w:val="none" w:sz="0" w:space="0" w:color="auto" w:frame="1"/>
        </w:rPr>
        <w:t>ip</w:t>
      </w:r>
      <w:proofErr w:type="spellEnd"/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color w:val="444746"/>
          <w:sz w:val="21"/>
          <w:szCs w:val="21"/>
          <w:bdr w:val="none" w:sz="0" w:space="0" w:color="auto" w:frame="1"/>
        </w:rPr>
        <w:t>dhcp</w:t>
      </w:r>
      <w:proofErr w:type="spellEnd"/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excluded-address 192.168.1.1 192.168.1.5</w:t>
      </w:r>
    </w:p>
    <w:p w14:paraId="1D8991E7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</w:p>
    <w:p w14:paraId="41AF0643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>! 2. Create the DHCP Pool</w:t>
      </w:r>
    </w:p>
    <w:p w14:paraId="72900CC8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color w:val="444746"/>
          <w:sz w:val="21"/>
          <w:szCs w:val="21"/>
          <w:bdr w:val="none" w:sz="0" w:space="0" w:color="auto" w:frame="1"/>
        </w:rPr>
        <w:t>ip</w:t>
      </w:r>
      <w:proofErr w:type="spellEnd"/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color w:val="444746"/>
          <w:sz w:val="21"/>
          <w:szCs w:val="21"/>
          <w:bdr w:val="none" w:sz="0" w:space="0" w:color="auto" w:frame="1"/>
        </w:rPr>
        <w:t>dhcp</w:t>
      </w:r>
      <w:proofErr w:type="spellEnd"/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pool STAFF_POOL</w:t>
      </w:r>
    </w:p>
    <w:p w14:paraId="1B4749B2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! Define the network and subnet mask</w:t>
      </w:r>
    </w:p>
    <w:p w14:paraId="18E30104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network 192.168.1.0 255.255.255.0</w:t>
      </w:r>
    </w:p>
    <w:p w14:paraId="57AAB7A4" w14:textId="77777777" w:rsidR="009E5BCA" w:rsidRDefault="009E5BCA" w:rsidP="009E5BCA">
      <w:pPr>
        <w:pStyle w:val="HTMLPreformatted"/>
        <w:rPr>
          <w:rStyle w:val="hljs-string"/>
          <w:color w:val="188038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! Define the Default Gateway (This router</w:t>
      </w:r>
      <w:r>
        <w:rPr>
          <w:rStyle w:val="hljs-string"/>
          <w:color w:val="188038"/>
          <w:sz w:val="21"/>
          <w:szCs w:val="21"/>
          <w:bdr w:val="none" w:sz="0" w:space="0" w:color="auto" w:frame="1"/>
        </w:rPr>
        <w:t>'s interface IP)</w:t>
      </w:r>
    </w:p>
    <w:p w14:paraId="4B53E977" w14:textId="77777777" w:rsidR="009E5BCA" w:rsidRDefault="009E5BCA" w:rsidP="009E5BCA">
      <w:pPr>
        <w:pStyle w:val="HTMLPreformatted"/>
        <w:rPr>
          <w:rStyle w:val="hljs-string"/>
          <w:color w:val="188038"/>
          <w:sz w:val="21"/>
          <w:szCs w:val="21"/>
          <w:bdr w:val="none" w:sz="0" w:space="0" w:color="auto" w:frame="1"/>
        </w:rPr>
      </w:pPr>
      <w:r>
        <w:rPr>
          <w:rStyle w:val="hljs-string"/>
          <w:color w:val="188038"/>
          <w:sz w:val="21"/>
          <w:szCs w:val="21"/>
          <w:bdr w:val="none" w:sz="0" w:space="0" w:color="auto" w:frame="1"/>
        </w:rPr>
        <w:t xml:space="preserve"> default-router 192.168.1.1</w:t>
      </w:r>
    </w:p>
    <w:p w14:paraId="6D3060BB" w14:textId="77777777" w:rsidR="009E5BCA" w:rsidRDefault="009E5BCA" w:rsidP="009E5BCA">
      <w:pPr>
        <w:pStyle w:val="HTMLPreformatted"/>
        <w:rPr>
          <w:rStyle w:val="hljs-string"/>
          <w:color w:val="188038"/>
          <w:sz w:val="21"/>
          <w:szCs w:val="21"/>
          <w:bdr w:val="none" w:sz="0" w:space="0" w:color="auto" w:frame="1"/>
        </w:rPr>
      </w:pPr>
      <w:r>
        <w:rPr>
          <w:rStyle w:val="hljs-string"/>
          <w:color w:val="188038"/>
          <w:sz w:val="21"/>
          <w:szCs w:val="21"/>
          <w:bdr w:val="none" w:sz="0" w:space="0" w:color="auto" w:frame="1"/>
        </w:rPr>
        <w:t xml:space="preserve"> ! Define DNS Server (Usually 8.8.8.8 or the ISP)</w:t>
      </w:r>
    </w:p>
    <w:p w14:paraId="73FBD25A" w14:textId="77777777" w:rsidR="009E5BCA" w:rsidRDefault="009E5BCA" w:rsidP="009E5BCA">
      <w:pPr>
        <w:pStyle w:val="HTMLPreformatted"/>
        <w:rPr>
          <w:rStyle w:val="hljs-string"/>
          <w:color w:val="188038"/>
          <w:sz w:val="21"/>
          <w:szCs w:val="21"/>
          <w:bdr w:val="none" w:sz="0" w:space="0" w:color="auto" w:frame="1"/>
        </w:rPr>
      </w:pPr>
      <w:r>
        <w:rPr>
          <w:rStyle w:val="hljs-string"/>
          <w:color w:val="188038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ljs-string"/>
          <w:color w:val="188038"/>
          <w:sz w:val="21"/>
          <w:szCs w:val="21"/>
          <w:bdr w:val="none" w:sz="0" w:space="0" w:color="auto" w:frame="1"/>
        </w:rPr>
        <w:t>dns</w:t>
      </w:r>
      <w:proofErr w:type="spellEnd"/>
      <w:r>
        <w:rPr>
          <w:rStyle w:val="hljs-string"/>
          <w:color w:val="188038"/>
          <w:sz w:val="21"/>
          <w:szCs w:val="21"/>
          <w:bdr w:val="none" w:sz="0" w:space="0" w:color="auto" w:frame="1"/>
        </w:rPr>
        <w:t>-server 8.8.8.8</w:t>
      </w:r>
    </w:p>
    <w:p w14:paraId="1EC1C09B" w14:textId="77777777" w:rsidR="009E5BCA" w:rsidRDefault="009E5BCA" w:rsidP="009E5BCA">
      <w:pPr>
        <w:pStyle w:val="HTMLPreformatted"/>
        <w:rPr>
          <w:rStyle w:val="hljs-string"/>
          <w:color w:val="188038"/>
          <w:sz w:val="21"/>
          <w:szCs w:val="21"/>
          <w:bdr w:val="none" w:sz="0" w:space="0" w:color="auto" w:frame="1"/>
        </w:rPr>
      </w:pPr>
      <w:r>
        <w:rPr>
          <w:rStyle w:val="hljs-string"/>
          <w:color w:val="188038"/>
          <w:sz w:val="21"/>
          <w:szCs w:val="21"/>
          <w:bdr w:val="none" w:sz="0" w:space="0" w:color="auto" w:frame="1"/>
        </w:rPr>
        <w:t xml:space="preserve"> exit</w:t>
      </w:r>
    </w:p>
    <w:p w14:paraId="0A06C22B" w14:textId="77777777" w:rsidR="009E5BCA" w:rsidRDefault="009E5BCA" w:rsidP="009E5BCA">
      <w:pPr>
        <w:pStyle w:val="Heading3"/>
        <w:spacing w:after="120"/>
        <w:rPr>
          <w:color w:val="1F1F1F"/>
        </w:rPr>
      </w:pPr>
      <w:r>
        <w:rPr>
          <w:color w:val="1F1F1F"/>
        </w:rPr>
        <w:t>Scenario B: DHCP Relay (Helper Address)</w:t>
      </w:r>
    </w:p>
    <w:p w14:paraId="4053A684" w14:textId="77777777" w:rsidR="009E5BCA" w:rsidRDefault="009E5BCA" w:rsidP="009E5BCA">
      <w:pPr>
        <w:pStyle w:val="NormalWeb"/>
        <w:spacing w:after="0" w:afterAutospacing="0"/>
        <w:rPr>
          <w:color w:val="1F1F1F"/>
        </w:rPr>
      </w:pPr>
      <w:r>
        <w:rPr>
          <w:i/>
          <w:iCs/>
          <w:color w:val="1F1F1F"/>
          <w:bdr w:val="none" w:sz="0" w:space="0" w:color="auto" w:frame="1"/>
        </w:rPr>
        <w:t>Use this on the Router interface connected to the PCs if the DHCP Server is on a DIFFERENT network.</w:t>
      </w:r>
    </w:p>
    <w:p w14:paraId="6427E6F3" w14:textId="77777777" w:rsidR="009E5BCA" w:rsidRDefault="009E5BCA" w:rsidP="009E5BCA">
      <w:pPr>
        <w:rPr>
          <w:color w:val="444746"/>
        </w:rPr>
      </w:pPr>
      <w:r>
        <w:rPr>
          <w:rStyle w:val="ng-tns-c3098535048-812"/>
          <w:color w:val="444746"/>
          <w:bdr w:val="none" w:sz="0" w:space="0" w:color="auto" w:frame="1"/>
        </w:rPr>
        <w:t>Bash</w:t>
      </w:r>
    </w:p>
    <w:p w14:paraId="69D3DFAD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ljs-builtin"/>
          <w:color w:val="1967D2"/>
          <w:sz w:val="21"/>
          <w:szCs w:val="21"/>
          <w:bdr w:val="none" w:sz="0" w:space="0" w:color="auto" w:frame="1"/>
        </w:rPr>
        <w:t>enable</w:t>
      </w:r>
    </w:p>
    <w:p w14:paraId="0038E32B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>configure terminal</w:t>
      </w:r>
    </w:p>
    <w:p w14:paraId="216F8AA4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</w:p>
    <w:p w14:paraId="4F267AE3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>! Enter the interface connected to the Client PCs</w:t>
      </w:r>
    </w:p>
    <w:p w14:paraId="12453F5E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interface </w:t>
      </w:r>
      <w:proofErr w:type="spellStart"/>
      <w:r>
        <w:rPr>
          <w:rStyle w:val="HTMLCode"/>
          <w:color w:val="444746"/>
          <w:sz w:val="21"/>
          <w:szCs w:val="21"/>
          <w:bdr w:val="none" w:sz="0" w:space="0" w:color="auto" w:frame="1"/>
        </w:rPr>
        <w:t>gigabitEthernet</w:t>
      </w:r>
      <w:proofErr w:type="spellEnd"/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0/1</w:t>
      </w:r>
    </w:p>
    <w:p w14:paraId="059CB804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! Point to the IP address of the Remote DHCP Server</w:t>
      </w:r>
    </w:p>
    <w:p w14:paraId="684C3423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color w:val="444746"/>
          <w:sz w:val="21"/>
          <w:szCs w:val="21"/>
          <w:bdr w:val="none" w:sz="0" w:space="0" w:color="auto" w:frame="1"/>
        </w:rPr>
        <w:t>ip</w:t>
      </w:r>
      <w:proofErr w:type="spellEnd"/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helper-address 192.168.2.100</w:t>
      </w:r>
    </w:p>
    <w:p w14:paraId="4E7915E1" w14:textId="77777777" w:rsidR="009E5BCA" w:rsidRDefault="009E5BCA" w:rsidP="009E5BCA">
      <w:pPr>
        <w:pStyle w:val="HTMLPreformatted"/>
        <w:rPr>
          <w:rStyle w:val="HTMLCode"/>
          <w:color w:val="444746"/>
          <w:sz w:val="21"/>
          <w:szCs w:val="21"/>
          <w:bdr w:val="none" w:sz="0" w:space="0" w:color="auto" w:frame="1"/>
        </w:rPr>
      </w:pPr>
      <w:r>
        <w:rPr>
          <w:rStyle w:val="HTMLCode"/>
          <w:color w:val="444746"/>
          <w:sz w:val="21"/>
          <w:szCs w:val="21"/>
          <w:bdr w:val="none" w:sz="0" w:space="0" w:color="auto" w:frame="1"/>
        </w:rPr>
        <w:t xml:space="preserve"> </w:t>
      </w:r>
      <w:r>
        <w:rPr>
          <w:rStyle w:val="hljs-builtin"/>
          <w:color w:val="1967D2"/>
          <w:sz w:val="21"/>
          <w:szCs w:val="21"/>
          <w:bdr w:val="none" w:sz="0" w:space="0" w:color="auto" w:frame="1"/>
        </w:rPr>
        <w:t>exit</w:t>
      </w:r>
    </w:p>
    <w:p w14:paraId="1649398C" w14:textId="77777777" w:rsidR="009E5BCA" w:rsidRDefault="009E5BCA" w:rsidP="009E5BCA">
      <w:pPr>
        <w:spacing w:after="120"/>
        <w:rPr>
          <w:color w:val="1F1F1F"/>
        </w:rPr>
      </w:pPr>
      <w:r>
        <w:rPr>
          <w:color w:val="1F1F1F"/>
        </w:rPr>
        <w:pict w14:anchorId="4267E9D5">
          <v:rect id="_x0000_i1043" style="width:0;height:1.5pt" o:hralign="center" o:hrstd="t" o:hrnoshade="t" o:hr="t" fillcolor="gray" stroked="f"/>
        </w:pict>
      </w:r>
    </w:p>
    <w:p w14:paraId="12317D6A" w14:textId="77777777" w:rsidR="009E5BCA" w:rsidRDefault="009E5BCA" w:rsidP="009E5BCA">
      <w:pPr>
        <w:pStyle w:val="Heading1"/>
        <w:spacing w:after="120"/>
        <w:rPr>
          <w:color w:val="1F1F1F"/>
        </w:rPr>
      </w:pPr>
      <w:r>
        <w:rPr>
          <w:color w:val="1F1F1F"/>
        </w:rPr>
        <w:t>Appendix: Comprehensive "Show" &amp; Troubleshooting Commands</w:t>
      </w:r>
    </w:p>
    <w:p w14:paraId="0FA4FEE9" w14:textId="77777777" w:rsidR="009E5BCA" w:rsidRDefault="009E5BCA" w:rsidP="009E5BCA">
      <w:pPr>
        <w:pStyle w:val="NormalWeb"/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Use these commands during the Verification Phase to prove your configuration works.</w:t>
      </w:r>
    </w:p>
    <w:p w14:paraId="47D3FB59" w14:textId="77777777" w:rsidR="009E5BCA" w:rsidRDefault="009E5BCA" w:rsidP="009E5BCA">
      <w:pPr>
        <w:pStyle w:val="Heading3"/>
        <w:spacing w:after="120"/>
        <w:rPr>
          <w:color w:val="1F1F1F"/>
        </w:rPr>
      </w:pPr>
      <w:r>
        <w:rPr>
          <w:color w:val="1F1F1F"/>
        </w:rPr>
        <w:t>1. Interface &amp; Connectivity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5"/>
        <w:gridCol w:w="5749"/>
      </w:tblGrid>
      <w:tr w:rsidR="009E5BCA" w14:paraId="3F7F0710" w14:textId="77777777" w:rsidTr="009E5BCA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5E62D8" w14:textId="77777777" w:rsidR="009E5BCA" w:rsidRDefault="009E5BCA">
            <w:pPr>
              <w:rPr>
                <w:color w:val="1F1F1F"/>
              </w:rPr>
            </w:pPr>
            <w:r>
              <w:rPr>
                <w:rStyle w:val="Strong"/>
                <w:color w:val="1F1F1F"/>
                <w:bdr w:val="none" w:sz="0" w:space="0" w:color="auto" w:frame="1"/>
              </w:rPr>
              <w:t>Command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02C653" w14:textId="77777777" w:rsidR="009E5BCA" w:rsidRDefault="009E5BCA">
            <w:pPr>
              <w:rPr>
                <w:color w:val="1F1F1F"/>
              </w:rPr>
            </w:pPr>
            <w:r>
              <w:rPr>
                <w:rStyle w:val="Strong"/>
                <w:color w:val="1F1F1F"/>
                <w:bdr w:val="none" w:sz="0" w:space="0" w:color="auto" w:frame="1"/>
              </w:rPr>
              <w:t>Description</w:t>
            </w:r>
          </w:p>
        </w:tc>
      </w:tr>
      <w:tr w:rsidR="009E5BCA" w14:paraId="1F8BA774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3ED167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show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ip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interface brief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F405B5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>Quick check of IP addresses and Interface Status (Up/Up).</w:t>
            </w:r>
          </w:p>
        </w:tc>
      </w:tr>
      <w:tr w:rsidR="009E5BCA" w14:paraId="3AA80179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A3D78B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show interfaces serial 0/0/0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90D77F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>Detailed check for Serial links (Look for DCE/DTE clock rate).</w:t>
            </w:r>
          </w:p>
        </w:tc>
      </w:tr>
      <w:tr w:rsidR="009E5BCA" w14:paraId="390948A6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4D4CBB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lastRenderedPageBreak/>
              <w:t>ping &lt;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Destination_IP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&gt;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85909A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 xml:space="preserve">Test basic connectivity (e.g., </w:t>
            </w: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ping 8.8.8.8</w:t>
            </w:r>
            <w:r>
              <w:rPr>
                <w:color w:val="1F1F1F"/>
                <w:bdr w:val="none" w:sz="0" w:space="0" w:color="auto" w:frame="1"/>
              </w:rPr>
              <w:t>).</w:t>
            </w:r>
          </w:p>
        </w:tc>
      </w:tr>
    </w:tbl>
    <w:p w14:paraId="3434E6F1" w14:textId="77777777" w:rsidR="009E5BCA" w:rsidRDefault="009E5BCA" w:rsidP="009E5BCA">
      <w:pPr>
        <w:pStyle w:val="Heading3"/>
        <w:spacing w:after="120"/>
        <w:rPr>
          <w:color w:val="1F1F1F"/>
        </w:rPr>
      </w:pPr>
      <w:r>
        <w:rPr>
          <w:color w:val="1F1F1F"/>
        </w:rPr>
        <w:t>2. Routing Protocols (OSPF, RIP, Static)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60"/>
        <w:gridCol w:w="6784"/>
      </w:tblGrid>
      <w:tr w:rsidR="009E5BCA" w14:paraId="1F759B61" w14:textId="77777777" w:rsidTr="009E5BCA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8C6ED6" w14:textId="77777777" w:rsidR="009E5BCA" w:rsidRDefault="009E5BCA">
            <w:pPr>
              <w:rPr>
                <w:color w:val="1F1F1F"/>
              </w:rPr>
            </w:pPr>
            <w:r>
              <w:rPr>
                <w:rStyle w:val="Strong"/>
                <w:color w:val="1F1F1F"/>
                <w:bdr w:val="none" w:sz="0" w:space="0" w:color="auto" w:frame="1"/>
              </w:rPr>
              <w:t>Command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84E5ED" w14:textId="77777777" w:rsidR="009E5BCA" w:rsidRDefault="009E5BCA">
            <w:pPr>
              <w:rPr>
                <w:color w:val="1F1F1F"/>
              </w:rPr>
            </w:pPr>
            <w:r>
              <w:rPr>
                <w:rStyle w:val="Strong"/>
                <w:color w:val="1F1F1F"/>
                <w:bdr w:val="none" w:sz="0" w:space="0" w:color="auto" w:frame="1"/>
              </w:rPr>
              <w:t>Description</w:t>
            </w:r>
          </w:p>
        </w:tc>
      </w:tr>
      <w:tr w:rsidR="009E5BCA" w14:paraId="7E708805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D68963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show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ip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route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61A12A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 xml:space="preserve">View the routing table. Look for codes: </w:t>
            </w:r>
            <w:r>
              <w:rPr>
                <w:b/>
                <w:bCs/>
                <w:color w:val="1F1F1F"/>
                <w:bdr w:val="none" w:sz="0" w:space="0" w:color="auto" w:frame="1"/>
              </w:rPr>
              <w:t>S</w:t>
            </w:r>
            <w:r>
              <w:rPr>
                <w:color w:val="1F1F1F"/>
                <w:bdr w:val="none" w:sz="0" w:space="0" w:color="auto" w:frame="1"/>
              </w:rPr>
              <w:t xml:space="preserve"> (Static), </w:t>
            </w:r>
            <w:r>
              <w:rPr>
                <w:b/>
                <w:bCs/>
                <w:color w:val="1F1F1F"/>
                <w:bdr w:val="none" w:sz="0" w:space="0" w:color="auto" w:frame="1"/>
              </w:rPr>
              <w:t>R</w:t>
            </w:r>
            <w:r>
              <w:rPr>
                <w:color w:val="1F1F1F"/>
                <w:bdr w:val="none" w:sz="0" w:space="0" w:color="auto" w:frame="1"/>
              </w:rPr>
              <w:t xml:space="preserve"> (RIP), </w:t>
            </w:r>
            <w:r>
              <w:rPr>
                <w:b/>
                <w:bCs/>
                <w:color w:val="1F1F1F"/>
                <w:bdr w:val="none" w:sz="0" w:space="0" w:color="auto" w:frame="1"/>
              </w:rPr>
              <w:t>O</w:t>
            </w:r>
            <w:r>
              <w:rPr>
                <w:color w:val="1F1F1F"/>
                <w:bdr w:val="none" w:sz="0" w:space="0" w:color="auto" w:frame="1"/>
              </w:rPr>
              <w:t xml:space="preserve"> (OSPF), </w:t>
            </w:r>
            <w:r>
              <w:rPr>
                <w:b/>
                <w:bCs/>
                <w:color w:val="1F1F1F"/>
                <w:bdr w:val="none" w:sz="0" w:space="0" w:color="auto" w:frame="1"/>
              </w:rPr>
              <w:t>C</w:t>
            </w:r>
            <w:r>
              <w:rPr>
                <w:color w:val="1F1F1F"/>
                <w:bdr w:val="none" w:sz="0" w:space="0" w:color="auto" w:frame="1"/>
              </w:rPr>
              <w:t xml:space="preserve"> (Connected).</w:t>
            </w:r>
          </w:p>
        </w:tc>
      </w:tr>
      <w:tr w:rsidR="009E5BCA" w14:paraId="17E7A745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1F17C2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show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ip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protocols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DF55B4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>Check which networks you are advertising and protocol timers.</w:t>
            </w:r>
          </w:p>
        </w:tc>
      </w:tr>
      <w:tr w:rsidR="009E5BCA" w14:paraId="6890A5AC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D08C37B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show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ip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ospf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neighbor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400F1D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 xml:space="preserve">Verify OSPF neighbor adjacencies (State should be </w:t>
            </w: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FULL</w:t>
            </w:r>
            <w:r>
              <w:rPr>
                <w:color w:val="1F1F1F"/>
                <w:bdr w:val="none" w:sz="0" w:space="0" w:color="auto" w:frame="1"/>
              </w:rPr>
              <w:t>).</w:t>
            </w:r>
          </w:p>
        </w:tc>
      </w:tr>
      <w:tr w:rsidR="009E5BCA" w14:paraId="3D84B749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30A508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show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ip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rip database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37ECD0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>View the RIP network database.</w:t>
            </w:r>
          </w:p>
        </w:tc>
      </w:tr>
    </w:tbl>
    <w:p w14:paraId="27784F8D" w14:textId="77777777" w:rsidR="009E5BCA" w:rsidRDefault="009E5BCA" w:rsidP="009E5BCA">
      <w:pPr>
        <w:pStyle w:val="Heading3"/>
        <w:spacing w:after="120"/>
        <w:rPr>
          <w:color w:val="1F1F1F"/>
        </w:rPr>
      </w:pPr>
      <w:r>
        <w:rPr>
          <w:color w:val="1F1F1F"/>
        </w:rPr>
        <w:t>3. NAT &amp; Security (Crucial for Midterm)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60"/>
        <w:gridCol w:w="6484"/>
      </w:tblGrid>
      <w:tr w:rsidR="009E5BCA" w14:paraId="4D1511F9" w14:textId="77777777" w:rsidTr="009E5BCA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909A81" w14:textId="77777777" w:rsidR="009E5BCA" w:rsidRDefault="009E5BCA">
            <w:pPr>
              <w:rPr>
                <w:color w:val="1F1F1F"/>
              </w:rPr>
            </w:pPr>
            <w:r>
              <w:rPr>
                <w:rStyle w:val="Strong"/>
                <w:color w:val="1F1F1F"/>
                <w:bdr w:val="none" w:sz="0" w:space="0" w:color="auto" w:frame="1"/>
              </w:rPr>
              <w:t>Command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842F3D" w14:textId="77777777" w:rsidR="009E5BCA" w:rsidRDefault="009E5BCA">
            <w:pPr>
              <w:rPr>
                <w:color w:val="1F1F1F"/>
              </w:rPr>
            </w:pPr>
            <w:r>
              <w:rPr>
                <w:rStyle w:val="Strong"/>
                <w:color w:val="1F1F1F"/>
                <w:bdr w:val="none" w:sz="0" w:space="0" w:color="auto" w:frame="1"/>
              </w:rPr>
              <w:t>Description</w:t>
            </w:r>
          </w:p>
        </w:tc>
      </w:tr>
      <w:tr w:rsidR="009E5BCA" w14:paraId="7ABEA33C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5F5CFE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show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ip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nat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translations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7F4674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 xml:space="preserve">View active connections. </w:t>
            </w:r>
            <w:r>
              <w:rPr>
                <w:b/>
                <w:bCs/>
                <w:color w:val="1F1F1F"/>
                <w:bdr w:val="none" w:sz="0" w:space="0" w:color="auto" w:frame="1"/>
              </w:rPr>
              <w:t>Empty</w:t>
            </w:r>
            <w:r>
              <w:rPr>
                <w:color w:val="1F1F1F"/>
                <w:bdr w:val="none" w:sz="0" w:space="0" w:color="auto" w:frame="1"/>
              </w:rPr>
              <w:t xml:space="preserve"> = No traffic or Broken NAT. </w:t>
            </w:r>
            <w:r>
              <w:rPr>
                <w:b/>
                <w:bCs/>
                <w:color w:val="1F1F1F"/>
                <w:bdr w:val="none" w:sz="0" w:space="0" w:color="auto" w:frame="1"/>
              </w:rPr>
              <w:t>Entries</w:t>
            </w:r>
            <w:r>
              <w:rPr>
                <w:color w:val="1F1F1F"/>
                <w:bdr w:val="none" w:sz="0" w:space="0" w:color="auto" w:frame="1"/>
              </w:rPr>
              <w:t xml:space="preserve"> = Working NAT.</w:t>
            </w:r>
          </w:p>
        </w:tc>
      </w:tr>
      <w:tr w:rsidR="009E5BCA" w14:paraId="65BF7354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891F7E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show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ip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nat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statistics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8A17C9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>Check total translations and if the "Outside" interface is correctly set.</w:t>
            </w:r>
          </w:p>
        </w:tc>
      </w:tr>
      <w:tr w:rsidR="009E5BCA" w14:paraId="123BBE1A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B83A59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show access-lists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2A36A8F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 xml:space="preserve">View ACLs. Look for the "matches" counter increasing on </w:t>
            </w: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permit</w:t>
            </w:r>
            <w:r>
              <w:rPr>
                <w:color w:val="1F1F1F"/>
                <w:bdr w:val="none" w:sz="0" w:space="0" w:color="auto" w:frame="1"/>
              </w:rPr>
              <w:t xml:space="preserve"> lines.</w:t>
            </w:r>
          </w:p>
        </w:tc>
      </w:tr>
      <w:tr w:rsidR="009E5BCA" w14:paraId="2DFB1CEA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F8B03B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debug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ip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nat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8D9789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 xml:space="preserve">View real-time translation logs. (Turn off with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undebug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all</w:t>
            </w:r>
            <w:r>
              <w:rPr>
                <w:color w:val="1F1F1F"/>
                <w:bdr w:val="none" w:sz="0" w:space="0" w:color="auto" w:frame="1"/>
              </w:rPr>
              <w:t>).</w:t>
            </w:r>
          </w:p>
        </w:tc>
      </w:tr>
    </w:tbl>
    <w:p w14:paraId="1591150D" w14:textId="77777777" w:rsidR="009E5BCA" w:rsidRDefault="009E5BCA" w:rsidP="009E5BCA">
      <w:pPr>
        <w:pStyle w:val="Heading3"/>
        <w:spacing w:after="120"/>
        <w:rPr>
          <w:color w:val="1F1F1F"/>
        </w:rPr>
      </w:pPr>
      <w:r>
        <w:rPr>
          <w:color w:val="1F1F1F"/>
        </w:rPr>
        <w:t>4. DHCP Verification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64"/>
        <w:gridCol w:w="6680"/>
      </w:tblGrid>
      <w:tr w:rsidR="009E5BCA" w14:paraId="4D8FB10C" w14:textId="77777777" w:rsidTr="009E5BCA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E1579B" w14:textId="77777777" w:rsidR="009E5BCA" w:rsidRDefault="009E5BCA">
            <w:pPr>
              <w:rPr>
                <w:color w:val="1F1F1F"/>
              </w:rPr>
            </w:pPr>
            <w:r>
              <w:rPr>
                <w:rStyle w:val="Strong"/>
                <w:color w:val="1F1F1F"/>
                <w:bdr w:val="none" w:sz="0" w:space="0" w:color="auto" w:frame="1"/>
              </w:rPr>
              <w:t>Command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EAC4E0" w14:textId="77777777" w:rsidR="009E5BCA" w:rsidRDefault="009E5BCA">
            <w:pPr>
              <w:rPr>
                <w:color w:val="1F1F1F"/>
              </w:rPr>
            </w:pPr>
            <w:r>
              <w:rPr>
                <w:rStyle w:val="Strong"/>
                <w:color w:val="1F1F1F"/>
                <w:bdr w:val="none" w:sz="0" w:space="0" w:color="auto" w:frame="1"/>
              </w:rPr>
              <w:t>Description</w:t>
            </w:r>
          </w:p>
        </w:tc>
      </w:tr>
      <w:tr w:rsidR="009E5BCA" w14:paraId="6DA5DFEE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87F3E0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show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ip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dhcp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binding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A39C0A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>See which PCs have successfully received an IP address from the pool.</w:t>
            </w:r>
          </w:p>
        </w:tc>
      </w:tr>
      <w:tr w:rsidR="009E5BCA" w14:paraId="6916C93F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8CA56D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show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ip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dhcp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pool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B2F2BC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>View pool usage statistics (how many IPs are leased vs. free).</w:t>
            </w:r>
          </w:p>
        </w:tc>
      </w:tr>
    </w:tbl>
    <w:p w14:paraId="2A336382" w14:textId="77777777" w:rsidR="009E5BCA" w:rsidRDefault="009E5BCA" w:rsidP="009E5BCA">
      <w:pPr>
        <w:pStyle w:val="Heading3"/>
        <w:spacing w:after="120"/>
        <w:rPr>
          <w:color w:val="1F1F1F"/>
        </w:rPr>
      </w:pPr>
      <w:r>
        <w:rPr>
          <w:color w:val="1F1F1F"/>
        </w:rPr>
        <w:t>5. Switching &amp; VLANs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67"/>
        <w:gridCol w:w="6477"/>
      </w:tblGrid>
      <w:tr w:rsidR="009E5BCA" w14:paraId="1477CFC4" w14:textId="77777777" w:rsidTr="009E5BCA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7D421A" w14:textId="77777777" w:rsidR="009E5BCA" w:rsidRDefault="009E5BCA">
            <w:pPr>
              <w:rPr>
                <w:color w:val="1F1F1F"/>
              </w:rPr>
            </w:pPr>
            <w:r>
              <w:rPr>
                <w:rStyle w:val="Strong"/>
                <w:color w:val="1F1F1F"/>
                <w:bdr w:val="none" w:sz="0" w:space="0" w:color="auto" w:frame="1"/>
              </w:rPr>
              <w:lastRenderedPageBreak/>
              <w:t>Command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5DAB0D" w14:textId="77777777" w:rsidR="009E5BCA" w:rsidRDefault="009E5BCA">
            <w:pPr>
              <w:rPr>
                <w:color w:val="1F1F1F"/>
              </w:rPr>
            </w:pPr>
            <w:r>
              <w:rPr>
                <w:rStyle w:val="Strong"/>
                <w:color w:val="1F1F1F"/>
                <w:bdr w:val="none" w:sz="0" w:space="0" w:color="auto" w:frame="1"/>
              </w:rPr>
              <w:t>Description</w:t>
            </w:r>
          </w:p>
        </w:tc>
      </w:tr>
      <w:tr w:rsidR="009E5BCA" w14:paraId="0CA51A31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6A54F7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show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vlan</w:t>
            </w:r>
            <w:proofErr w:type="spellEnd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 xml:space="preserve"> brief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4A5B80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>List all VLANs and ensure ports are assigned to the correct VLAN.</w:t>
            </w:r>
          </w:p>
        </w:tc>
      </w:tr>
      <w:tr w:rsidR="009E5BCA" w14:paraId="5DAB9001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EA715D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show interfaces trunk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0BD308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 xml:space="preserve">Verify Trunk ports (Status should be </w:t>
            </w:r>
            <w:proofErr w:type="spellStart"/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trunking</w:t>
            </w:r>
            <w:proofErr w:type="spellEnd"/>
            <w:r>
              <w:rPr>
                <w:color w:val="1F1F1F"/>
                <w:bdr w:val="none" w:sz="0" w:space="0" w:color="auto" w:frame="1"/>
              </w:rPr>
              <w:t>).</w:t>
            </w:r>
          </w:p>
        </w:tc>
      </w:tr>
      <w:tr w:rsidR="009E5BCA" w14:paraId="4430859C" w14:textId="77777777" w:rsidTr="009E5BC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C055C0" w14:textId="77777777" w:rsidR="009E5BCA" w:rsidRDefault="009E5BCA">
            <w:pPr>
              <w:rPr>
                <w:color w:val="1F1F1F"/>
              </w:rPr>
            </w:pPr>
            <w:r>
              <w:rPr>
                <w:rStyle w:val="HTMLCode"/>
                <w:rFonts w:eastAsia="Arial"/>
                <w:color w:val="444746"/>
                <w:bdr w:val="none" w:sz="0" w:space="0" w:color="auto" w:frame="1"/>
              </w:rPr>
              <w:t>show mac address-table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A662FF" w14:textId="77777777" w:rsidR="009E5BCA" w:rsidRDefault="009E5BCA">
            <w:pPr>
              <w:rPr>
                <w:color w:val="1F1F1F"/>
              </w:rPr>
            </w:pPr>
            <w:r>
              <w:rPr>
                <w:color w:val="1F1F1F"/>
                <w:bdr w:val="none" w:sz="0" w:space="0" w:color="auto" w:frame="1"/>
              </w:rPr>
              <w:t>See which MAC addresses the switch has learned and on which ports.</w:t>
            </w:r>
          </w:p>
        </w:tc>
      </w:tr>
    </w:tbl>
    <w:p w14:paraId="1E283944" w14:textId="77777777" w:rsidR="009E5BCA" w:rsidRDefault="009E5BCA" w:rsidP="009E5BC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sectPr w:rsidR="009E5BC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9F5D8E8-65E0-4926-995F-DDA271B9A15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oogle Sans Text">
    <w:charset w:val="00"/>
    <w:family w:val="auto"/>
    <w:pitch w:val="default"/>
    <w:embedRegular r:id="rId2" w:fontKey="{29890A79-6B60-4380-B633-44A61905F9F1}"/>
    <w:embedBold r:id="rId3" w:fontKey="{04C28B0B-5322-48B1-AB2C-36323FB9ADE3}"/>
    <w:embedItalic r:id="rId4" w:fontKey="{502C83A9-AA96-4977-87DC-228D509FC9F1}"/>
  </w:font>
  <w:font w:name="Google Sans">
    <w:charset w:val="00"/>
    <w:family w:val="auto"/>
    <w:pitch w:val="default"/>
    <w:embedBold r:id="rId5" w:fontKey="{4E8D94F6-E81F-44A6-9696-B571D0643C9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B821F59-8110-443D-A7D1-CC01BCEF33F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2619A58-8A0D-49EF-A31A-BE62B5302DC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6A3604"/>
    <w:multiLevelType w:val="multilevel"/>
    <w:tmpl w:val="0458E2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D5B5B19"/>
    <w:multiLevelType w:val="multilevel"/>
    <w:tmpl w:val="1C28AF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2195E7C"/>
    <w:multiLevelType w:val="multilevel"/>
    <w:tmpl w:val="1BFA97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814314F"/>
    <w:multiLevelType w:val="multilevel"/>
    <w:tmpl w:val="E6A4E7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CCA0E30"/>
    <w:multiLevelType w:val="multilevel"/>
    <w:tmpl w:val="E15404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9D84C97"/>
    <w:multiLevelType w:val="multilevel"/>
    <w:tmpl w:val="10ACDD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C900DF2"/>
    <w:multiLevelType w:val="multilevel"/>
    <w:tmpl w:val="742AF6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F2B0F00"/>
    <w:multiLevelType w:val="multilevel"/>
    <w:tmpl w:val="412C87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0D59"/>
    <w:rsid w:val="009E5BCA"/>
    <w:rsid w:val="00A80D59"/>
    <w:rsid w:val="00E92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61CC3"/>
  <w15:docId w15:val="{A934FF3D-85CD-4549-87DF-6D961CA04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9E5BC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g-tns-c3098535048-811">
    <w:name w:val="ng-tns-c3098535048-811"/>
    <w:basedOn w:val="DefaultParagraphFont"/>
    <w:rsid w:val="009E5BC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5BC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5BC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E5BCA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9E5BCA"/>
  </w:style>
  <w:style w:type="character" w:customStyle="1" w:styleId="hljs-keyword">
    <w:name w:val="hljs-keyword"/>
    <w:basedOn w:val="DefaultParagraphFont"/>
    <w:rsid w:val="009E5BCA"/>
  </w:style>
  <w:style w:type="character" w:customStyle="1" w:styleId="hljs-string">
    <w:name w:val="hljs-string"/>
    <w:basedOn w:val="DefaultParagraphFont"/>
    <w:rsid w:val="009E5BCA"/>
  </w:style>
  <w:style w:type="character" w:customStyle="1" w:styleId="ng-tns-c3098535048-812">
    <w:name w:val="ng-tns-c3098535048-812"/>
    <w:basedOn w:val="DefaultParagraphFont"/>
    <w:rsid w:val="009E5BCA"/>
  </w:style>
  <w:style w:type="character" w:styleId="Strong">
    <w:name w:val="Strong"/>
    <w:basedOn w:val="DefaultParagraphFont"/>
    <w:uiPriority w:val="22"/>
    <w:qFormat/>
    <w:rsid w:val="009E5BC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73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1347</Words>
  <Characters>7679</Characters>
  <Application>Microsoft Office Word</Application>
  <DocSecurity>0</DocSecurity>
  <Lines>63</Lines>
  <Paragraphs>18</Paragraphs>
  <ScaleCrop>false</ScaleCrop>
  <Company/>
  <LinksUpToDate>false</LinksUpToDate>
  <CharactersWithSpaces>9008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prince003kn@gmail.com</cp:lastModifiedBy>
  <cp:revision>3</cp:revision>
  <dcterms:created xsi:type="dcterms:W3CDTF">2025-12-31T19:02:00Z</dcterms:created>
  <dcterms:modified xsi:type="dcterms:W3CDTF">2025-12-31T19:31:00Z</dcterms:modified>
</cp:coreProperties>
</file>